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F29" w:rsidRDefault="00AF31C1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Georgia" w:eastAsia="仿宋_GB2312" w:hAnsi="Georgia" w:cs="仿宋_GB2312" w:hint="eastAsia"/>
          <w:color w:val="000000"/>
          <w:kern w:val="0"/>
          <w:sz w:val="30"/>
          <w:szCs w:val="30"/>
        </w:rPr>
        <w:t>附件</w:t>
      </w:r>
    </w:p>
    <w:p w:rsidR="00F24F29" w:rsidRDefault="00AF31C1">
      <w:pPr>
        <w:spacing w:line="60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“基于教学改革、融合信息技术的</w:t>
      </w:r>
    </w:p>
    <w:p w:rsidR="00F24F29" w:rsidRDefault="00AF31C1">
      <w:pPr>
        <w:spacing w:line="60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新型教与学模式实验区”申请表</w:t>
      </w:r>
    </w:p>
    <w:tbl>
      <w:tblPr>
        <w:tblW w:w="100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4"/>
        <w:gridCol w:w="511"/>
        <w:gridCol w:w="1935"/>
        <w:gridCol w:w="1770"/>
        <w:gridCol w:w="164"/>
        <w:gridCol w:w="1934"/>
        <w:gridCol w:w="1934"/>
      </w:tblGrid>
      <w:tr w:rsidR="00F24F29">
        <w:trPr>
          <w:cantSplit/>
          <w:trHeight w:val="2178"/>
          <w:jc w:val="center"/>
        </w:trPr>
        <w:tc>
          <w:tcPr>
            <w:tcW w:w="10042" w:type="dxa"/>
            <w:gridSpan w:val="7"/>
            <w:vAlign w:val="center"/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单位名称（盖章）： </w:t>
            </w:r>
          </w:p>
        </w:tc>
      </w:tr>
      <w:tr w:rsidR="00F24F29">
        <w:trPr>
          <w:cantSplit/>
          <w:trHeight w:val="409"/>
          <w:jc w:val="center"/>
        </w:trPr>
        <w:tc>
          <w:tcPr>
            <w:tcW w:w="6174" w:type="dxa"/>
            <w:gridSpan w:val="5"/>
            <w:vAlign w:val="center"/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通讯地址： </w:t>
            </w:r>
          </w:p>
        </w:tc>
        <w:tc>
          <w:tcPr>
            <w:tcW w:w="3868" w:type="dxa"/>
            <w:gridSpan w:val="2"/>
            <w:vAlign w:val="center"/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邮编： </w:t>
            </w:r>
          </w:p>
        </w:tc>
      </w:tr>
      <w:tr w:rsidR="00F24F29">
        <w:trPr>
          <w:cantSplit/>
          <w:trHeight w:val="556"/>
          <w:jc w:val="center"/>
        </w:trPr>
        <w:tc>
          <w:tcPr>
            <w:tcW w:w="1794" w:type="dxa"/>
            <w:vMerge w:val="restart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负责人： </w:t>
            </w:r>
          </w:p>
        </w:tc>
        <w:tc>
          <w:tcPr>
            <w:tcW w:w="2446" w:type="dxa"/>
            <w:gridSpan w:val="2"/>
            <w:vMerge w:val="restart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职务：</w:t>
            </w:r>
          </w:p>
        </w:tc>
        <w:tc>
          <w:tcPr>
            <w:tcW w:w="1934" w:type="dxa"/>
            <w:gridSpan w:val="2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固话：</w:t>
            </w:r>
          </w:p>
        </w:tc>
        <w:tc>
          <w:tcPr>
            <w:tcW w:w="3868" w:type="dxa"/>
            <w:gridSpan w:val="2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电子邮件：</w:t>
            </w:r>
          </w:p>
        </w:tc>
      </w:tr>
      <w:tr w:rsidR="00F24F29">
        <w:trPr>
          <w:cantSplit/>
          <w:trHeight w:val="437"/>
          <w:jc w:val="center"/>
        </w:trPr>
        <w:tc>
          <w:tcPr>
            <w:tcW w:w="1794" w:type="dxa"/>
            <w:vMerge/>
            <w:vAlign w:val="center"/>
          </w:tcPr>
          <w:p w:rsidR="00F24F29" w:rsidRDefault="00F24F29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446" w:type="dxa"/>
            <w:gridSpan w:val="2"/>
            <w:vMerge/>
            <w:vAlign w:val="center"/>
          </w:tcPr>
          <w:p w:rsidR="00F24F29" w:rsidRDefault="00F24F29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vAlign w:val="center"/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手机：</w:t>
            </w:r>
          </w:p>
        </w:tc>
        <w:tc>
          <w:tcPr>
            <w:tcW w:w="3868" w:type="dxa"/>
            <w:gridSpan w:val="2"/>
            <w:vAlign w:val="center"/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传真：</w:t>
            </w:r>
          </w:p>
        </w:tc>
      </w:tr>
      <w:tr w:rsidR="00F24F29">
        <w:trPr>
          <w:cantSplit/>
          <w:trHeight w:val="567"/>
          <w:jc w:val="center"/>
        </w:trPr>
        <w:tc>
          <w:tcPr>
            <w:tcW w:w="1794" w:type="dxa"/>
            <w:vMerge w:val="restart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联系人1： </w:t>
            </w:r>
          </w:p>
        </w:tc>
        <w:tc>
          <w:tcPr>
            <w:tcW w:w="2446" w:type="dxa"/>
            <w:gridSpan w:val="2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所在部门：</w:t>
            </w:r>
          </w:p>
        </w:tc>
        <w:tc>
          <w:tcPr>
            <w:tcW w:w="1934" w:type="dxa"/>
            <w:gridSpan w:val="2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固话：</w:t>
            </w:r>
          </w:p>
        </w:tc>
        <w:tc>
          <w:tcPr>
            <w:tcW w:w="3868" w:type="dxa"/>
            <w:gridSpan w:val="2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电子邮件：</w:t>
            </w:r>
          </w:p>
        </w:tc>
      </w:tr>
      <w:tr w:rsidR="00F24F29">
        <w:trPr>
          <w:cantSplit/>
          <w:trHeight w:val="567"/>
          <w:jc w:val="center"/>
        </w:trPr>
        <w:tc>
          <w:tcPr>
            <w:tcW w:w="1794" w:type="dxa"/>
            <w:vMerge/>
            <w:vAlign w:val="center"/>
          </w:tcPr>
          <w:p w:rsidR="00F24F29" w:rsidRDefault="00F24F29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446" w:type="dxa"/>
            <w:gridSpan w:val="2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职务：</w:t>
            </w:r>
          </w:p>
        </w:tc>
        <w:tc>
          <w:tcPr>
            <w:tcW w:w="1934" w:type="dxa"/>
            <w:gridSpan w:val="2"/>
            <w:vAlign w:val="center"/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手机：</w:t>
            </w:r>
          </w:p>
        </w:tc>
        <w:tc>
          <w:tcPr>
            <w:tcW w:w="3868" w:type="dxa"/>
            <w:gridSpan w:val="2"/>
            <w:vAlign w:val="center"/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传真：</w:t>
            </w:r>
          </w:p>
        </w:tc>
      </w:tr>
      <w:tr w:rsidR="00F24F29">
        <w:trPr>
          <w:cantSplit/>
          <w:trHeight w:val="567"/>
          <w:jc w:val="center"/>
        </w:trPr>
        <w:tc>
          <w:tcPr>
            <w:tcW w:w="1794" w:type="dxa"/>
            <w:vMerge w:val="restart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联系人2：</w:t>
            </w:r>
          </w:p>
        </w:tc>
        <w:tc>
          <w:tcPr>
            <w:tcW w:w="2446" w:type="dxa"/>
            <w:gridSpan w:val="2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所在部门：</w:t>
            </w:r>
          </w:p>
        </w:tc>
        <w:tc>
          <w:tcPr>
            <w:tcW w:w="1934" w:type="dxa"/>
            <w:gridSpan w:val="2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固话：</w:t>
            </w:r>
          </w:p>
        </w:tc>
        <w:tc>
          <w:tcPr>
            <w:tcW w:w="3868" w:type="dxa"/>
            <w:gridSpan w:val="2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电子邮件:</w:t>
            </w:r>
          </w:p>
        </w:tc>
      </w:tr>
      <w:tr w:rsidR="00F24F29">
        <w:trPr>
          <w:cantSplit/>
          <w:trHeight w:val="567"/>
          <w:jc w:val="center"/>
        </w:trPr>
        <w:tc>
          <w:tcPr>
            <w:tcW w:w="1794" w:type="dxa"/>
            <w:vMerge/>
            <w:vAlign w:val="center"/>
          </w:tcPr>
          <w:p w:rsidR="00F24F29" w:rsidRDefault="00F24F29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446" w:type="dxa"/>
            <w:gridSpan w:val="2"/>
            <w:vAlign w:val="center"/>
          </w:tcPr>
          <w:p w:rsidR="00F24F29" w:rsidRDefault="00AF31C1">
            <w:pPr>
              <w:widowControl/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职务：</w:t>
            </w:r>
          </w:p>
        </w:tc>
        <w:tc>
          <w:tcPr>
            <w:tcW w:w="1934" w:type="dxa"/>
            <w:gridSpan w:val="2"/>
            <w:vAlign w:val="center"/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手机：</w:t>
            </w:r>
          </w:p>
        </w:tc>
        <w:tc>
          <w:tcPr>
            <w:tcW w:w="3868" w:type="dxa"/>
            <w:gridSpan w:val="2"/>
            <w:vAlign w:val="center"/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传真：</w:t>
            </w:r>
          </w:p>
        </w:tc>
      </w:tr>
      <w:tr w:rsidR="00F24F29">
        <w:trPr>
          <w:cantSplit/>
          <w:trHeight w:val="1081"/>
          <w:jc w:val="center"/>
        </w:trPr>
        <w:tc>
          <w:tcPr>
            <w:tcW w:w="10042" w:type="dxa"/>
            <w:gridSpan w:val="7"/>
            <w:tcBorders>
              <w:left w:val="single" w:sz="2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申请实验内容（具体到关键词）</w:t>
            </w: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742"/>
          <w:jc w:val="center"/>
        </w:trPr>
        <w:tc>
          <w:tcPr>
            <w:tcW w:w="10042" w:type="dxa"/>
            <w:gridSpan w:val="7"/>
            <w:tcBorders>
              <w:left w:val="single" w:sz="2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参与部门（可填多个）</w:t>
            </w:r>
          </w:p>
          <w:p w:rsidR="00F24F29" w:rsidRDefault="00AF31C1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1.牵头行政处室：</w:t>
            </w:r>
          </w:p>
          <w:p w:rsidR="00F24F29" w:rsidRDefault="00AF31C1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2.参与行政处室：</w:t>
            </w:r>
          </w:p>
          <w:p w:rsidR="00F24F29" w:rsidRDefault="00AF31C1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3.牵头业务部门：</w:t>
            </w:r>
          </w:p>
          <w:p w:rsidR="00F24F29" w:rsidRDefault="00AF31C1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4.参与业务部门：</w:t>
            </w:r>
          </w:p>
        </w:tc>
      </w:tr>
      <w:tr w:rsidR="00F24F29">
        <w:trPr>
          <w:cantSplit/>
          <w:trHeight w:val="340"/>
          <w:jc w:val="center"/>
        </w:trPr>
        <w:tc>
          <w:tcPr>
            <w:tcW w:w="10042" w:type="dxa"/>
            <w:gridSpan w:val="7"/>
            <w:tcBorders>
              <w:left w:val="single" w:sz="2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30"/>
                <w:szCs w:val="30"/>
              </w:rPr>
              <w:t>区域内中小学校简况</w:t>
            </w: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tcBorders>
              <w:left w:val="single" w:sz="2" w:space="0" w:color="auto"/>
              <w:right w:val="single" w:sz="4" w:space="0" w:color="auto"/>
            </w:tcBorders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类型</w:t>
            </w: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公办学校数</w:t>
            </w:r>
          </w:p>
        </w:tc>
        <w:tc>
          <w:tcPr>
            <w:tcW w:w="1934" w:type="dxa"/>
            <w:gridSpan w:val="2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公办学生数</w:t>
            </w: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民办学校数</w:t>
            </w: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民办学生数</w:t>
            </w: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tcBorders>
              <w:left w:val="single" w:sz="2" w:space="0" w:color="auto"/>
              <w:right w:val="single" w:sz="4" w:space="0" w:color="auto"/>
            </w:tcBorders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小学</w:t>
            </w: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tcBorders>
              <w:left w:val="single" w:sz="2" w:space="0" w:color="auto"/>
              <w:right w:val="single" w:sz="4" w:space="0" w:color="auto"/>
            </w:tcBorders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初中</w:t>
            </w: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339"/>
          <w:jc w:val="center"/>
        </w:trPr>
        <w:tc>
          <w:tcPr>
            <w:tcW w:w="2305" w:type="dxa"/>
            <w:gridSpan w:val="2"/>
            <w:tcBorders>
              <w:left w:val="single" w:sz="2" w:space="0" w:color="auto"/>
              <w:right w:val="single" w:sz="4" w:space="0" w:color="auto"/>
            </w:tcBorders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普通高中</w:t>
            </w: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tcBorders>
              <w:left w:val="single" w:sz="2" w:space="0" w:color="auto"/>
              <w:right w:val="single" w:sz="4" w:space="0" w:color="auto"/>
            </w:tcBorders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9年一贯制学校</w:t>
            </w: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tcBorders>
              <w:left w:val="single" w:sz="2" w:space="0" w:color="auto"/>
              <w:right w:val="single" w:sz="4" w:space="0" w:color="auto"/>
            </w:tcBorders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完全中学</w:t>
            </w: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tcBorders>
              <w:left w:val="single" w:sz="2" w:space="0" w:color="auto"/>
              <w:right w:val="single" w:sz="4" w:space="0" w:color="auto"/>
            </w:tcBorders>
          </w:tcPr>
          <w:p w:rsidR="00F24F29" w:rsidRDefault="00AF31C1">
            <w:pPr>
              <w:snapToGrid w:val="0"/>
              <w:ind w:firstLineChars="6" w:firstLine="14"/>
              <w:rPr>
                <w:rFonts w:ascii="仿宋" w:eastAsia="仿宋" w:hAnsi="仿宋" w:cs="仿宋"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合计</w:t>
            </w: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vMerge w:val="restart"/>
            <w:tcBorders>
              <w:left w:val="single" w:sz="2" w:space="0" w:color="auto"/>
              <w:right w:val="single" w:sz="4" w:space="0" w:color="auto"/>
            </w:tcBorders>
          </w:tcPr>
          <w:p w:rsidR="00F24F29" w:rsidRDefault="00AF31C1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近3年区域教育信息化投入经费</w:t>
            </w: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F24F29" w:rsidRDefault="00AF31C1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2017年</w:t>
            </w:r>
          </w:p>
        </w:tc>
        <w:tc>
          <w:tcPr>
            <w:tcW w:w="5802" w:type="dxa"/>
            <w:gridSpan w:val="4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vMerge/>
            <w:tcBorders>
              <w:left w:val="single" w:sz="2" w:space="0" w:color="auto"/>
              <w:right w:val="single" w:sz="4" w:space="0" w:color="auto"/>
            </w:tcBorders>
          </w:tcPr>
          <w:p w:rsidR="00F24F29" w:rsidRDefault="00F24F29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F24F29" w:rsidRDefault="00AF31C1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2018年</w:t>
            </w:r>
          </w:p>
        </w:tc>
        <w:tc>
          <w:tcPr>
            <w:tcW w:w="5802" w:type="dxa"/>
            <w:gridSpan w:val="4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270"/>
          <w:jc w:val="center"/>
        </w:trPr>
        <w:tc>
          <w:tcPr>
            <w:tcW w:w="2305" w:type="dxa"/>
            <w:gridSpan w:val="2"/>
            <w:vMerge/>
            <w:tcBorders>
              <w:left w:val="single" w:sz="2" w:space="0" w:color="auto"/>
              <w:right w:val="single" w:sz="4" w:space="0" w:color="auto"/>
            </w:tcBorders>
          </w:tcPr>
          <w:p w:rsidR="00F24F29" w:rsidRDefault="00F24F29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5" w:type="dxa"/>
            <w:vMerge w:val="restart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F24F29" w:rsidRDefault="00AF31C1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2019年</w:t>
            </w:r>
          </w:p>
        </w:tc>
        <w:tc>
          <w:tcPr>
            <w:tcW w:w="1770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预算金额</w:t>
            </w:r>
          </w:p>
        </w:tc>
        <w:tc>
          <w:tcPr>
            <w:tcW w:w="4032" w:type="dxa"/>
            <w:gridSpan w:val="3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169"/>
          <w:jc w:val="center"/>
        </w:trPr>
        <w:tc>
          <w:tcPr>
            <w:tcW w:w="2305" w:type="dxa"/>
            <w:gridSpan w:val="2"/>
            <w:vMerge/>
            <w:tcBorders>
              <w:left w:val="single" w:sz="2" w:space="0" w:color="auto"/>
              <w:right w:val="single" w:sz="4" w:space="0" w:color="auto"/>
            </w:tcBorders>
          </w:tcPr>
          <w:p w:rsidR="00F24F29" w:rsidRDefault="00F24F29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5" w:type="dxa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F24F29" w:rsidRDefault="00F24F29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70" w:type="dxa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实际已投入</w:t>
            </w:r>
          </w:p>
        </w:tc>
        <w:tc>
          <w:tcPr>
            <w:tcW w:w="4032" w:type="dxa"/>
            <w:gridSpan w:val="3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vMerge w:val="restart"/>
            <w:tcBorders>
              <w:left w:val="single" w:sz="2" w:space="0" w:color="auto"/>
              <w:right w:val="single" w:sz="4" w:space="0" w:color="auto"/>
            </w:tcBorders>
          </w:tcPr>
          <w:p w:rsidR="00F24F29" w:rsidRDefault="00AF31C1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区域内学校宽带网络接入率</w:t>
            </w: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F24F29" w:rsidRDefault="00AF31C1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公办学校</w:t>
            </w:r>
          </w:p>
        </w:tc>
        <w:tc>
          <w:tcPr>
            <w:tcW w:w="5802" w:type="dxa"/>
            <w:gridSpan w:val="4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vMerge/>
            <w:tcBorders>
              <w:left w:val="single" w:sz="2" w:space="0" w:color="auto"/>
              <w:right w:val="single" w:sz="4" w:space="0" w:color="auto"/>
            </w:tcBorders>
          </w:tcPr>
          <w:p w:rsidR="00F24F29" w:rsidRDefault="00F24F29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F24F29" w:rsidRDefault="00AF31C1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民办学校</w:t>
            </w:r>
          </w:p>
        </w:tc>
        <w:tc>
          <w:tcPr>
            <w:tcW w:w="5802" w:type="dxa"/>
            <w:gridSpan w:val="4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vMerge w:val="restart"/>
            <w:tcBorders>
              <w:left w:val="single" w:sz="2" w:space="0" w:color="auto"/>
              <w:right w:val="single" w:sz="4" w:space="0" w:color="auto"/>
            </w:tcBorders>
          </w:tcPr>
          <w:p w:rsidR="00F24F29" w:rsidRDefault="00AF31C1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多媒体教室比例</w:t>
            </w: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F24F29" w:rsidRDefault="00AF31C1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公办学校</w:t>
            </w:r>
          </w:p>
        </w:tc>
        <w:tc>
          <w:tcPr>
            <w:tcW w:w="5802" w:type="dxa"/>
            <w:gridSpan w:val="4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vMerge/>
            <w:tcBorders>
              <w:left w:val="single" w:sz="2" w:space="0" w:color="auto"/>
              <w:right w:val="single" w:sz="4" w:space="0" w:color="auto"/>
            </w:tcBorders>
          </w:tcPr>
          <w:p w:rsidR="00F24F29" w:rsidRDefault="00F24F29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F24F29" w:rsidRDefault="00AF31C1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民办学校</w:t>
            </w:r>
          </w:p>
        </w:tc>
        <w:tc>
          <w:tcPr>
            <w:tcW w:w="5802" w:type="dxa"/>
            <w:gridSpan w:val="4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vMerge w:val="restart"/>
            <w:tcBorders>
              <w:left w:val="single" w:sz="2" w:space="0" w:color="auto"/>
              <w:right w:val="single" w:sz="4" w:space="0" w:color="auto"/>
            </w:tcBorders>
          </w:tcPr>
          <w:p w:rsidR="00F24F29" w:rsidRDefault="00AF31C1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校园无线网络覆盖率</w:t>
            </w: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F24F29" w:rsidRDefault="00AF31C1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公办学校</w:t>
            </w:r>
          </w:p>
        </w:tc>
        <w:tc>
          <w:tcPr>
            <w:tcW w:w="5802" w:type="dxa"/>
            <w:gridSpan w:val="4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54"/>
          <w:jc w:val="center"/>
        </w:trPr>
        <w:tc>
          <w:tcPr>
            <w:tcW w:w="2305" w:type="dxa"/>
            <w:gridSpan w:val="2"/>
            <w:vMerge/>
            <w:tcBorders>
              <w:left w:val="single" w:sz="2" w:space="0" w:color="auto"/>
              <w:right w:val="single" w:sz="4" w:space="0" w:color="auto"/>
            </w:tcBorders>
          </w:tcPr>
          <w:p w:rsidR="00F24F29" w:rsidRDefault="00F24F29">
            <w:pPr>
              <w:snapToGrid w:val="0"/>
              <w:ind w:firstLineChars="6" w:firstLine="18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</w:tc>
        <w:tc>
          <w:tcPr>
            <w:tcW w:w="1935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F24F29" w:rsidRDefault="00AF31C1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民办学校</w:t>
            </w:r>
          </w:p>
        </w:tc>
        <w:tc>
          <w:tcPr>
            <w:tcW w:w="5802" w:type="dxa"/>
            <w:gridSpan w:val="4"/>
            <w:tcBorders>
              <w:left w:val="single" w:sz="4" w:space="0" w:color="auto"/>
              <w:right w:val="single" w:sz="2" w:space="0" w:color="auto"/>
            </w:tcBorders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618"/>
          <w:jc w:val="center"/>
        </w:trPr>
        <w:tc>
          <w:tcPr>
            <w:tcW w:w="10042" w:type="dxa"/>
            <w:gridSpan w:val="7"/>
            <w:tcBorders>
              <w:left w:val="single" w:sz="2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工作基础（2000字以内,含2017年以来教学改革项目、信息化项目实施情况）</w:t>
            </w:r>
          </w:p>
          <w:p w:rsidR="00F24F29" w:rsidRDefault="00F24F29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4695"/>
          <w:jc w:val="center"/>
        </w:trPr>
        <w:tc>
          <w:tcPr>
            <w:tcW w:w="10042" w:type="dxa"/>
            <w:gridSpan w:val="7"/>
            <w:tcBorders>
              <w:left w:val="single" w:sz="2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实验方案要点（包括但不限于：工作目标、工作机制、配套政策、经费保障、进度安排等。5000字以内，可另附页）</w:t>
            </w:r>
          </w:p>
          <w:p w:rsidR="00F24F29" w:rsidRDefault="00F24F29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3960"/>
          <w:jc w:val="center"/>
        </w:trPr>
        <w:tc>
          <w:tcPr>
            <w:tcW w:w="10042" w:type="dxa"/>
            <w:gridSpan w:val="7"/>
            <w:tcBorders>
              <w:left w:val="single" w:sz="2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创新点和预期成果（1500字以内）</w:t>
            </w: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24F29">
        <w:trPr>
          <w:cantSplit/>
          <w:trHeight w:val="600"/>
          <w:jc w:val="center"/>
        </w:trPr>
        <w:tc>
          <w:tcPr>
            <w:tcW w:w="4240" w:type="dxa"/>
            <w:gridSpan w:val="3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F24F29" w:rsidRDefault="00AF31C1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是否参与教育部组织开展的信息化课题研究</w:t>
            </w:r>
          </w:p>
        </w:tc>
        <w:tc>
          <w:tcPr>
            <w:tcW w:w="5802" w:type="dxa"/>
            <w:gridSpan w:val="4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是 □      否□</w:t>
            </w:r>
          </w:p>
        </w:tc>
      </w:tr>
      <w:tr w:rsidR="00F24F29">
        <w:trPr>
          <w:cantSplit/>
          <w:trHeight w:val="600"/>
          <w:jc w:val="center"/>
        </w:trPr>
        <w:tc>
          <w:tcPr>
            <w:tcW w:w="4240" w:type="dxa"/>
            <w:gridSpan w:val="3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F24F29" w:rsidRDefault="00AF31C1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是否采用或拟采用学生自带设备学习</w:t>
            </w:r>
          </w:p>
        </w:tc>
        <w:tc>
          <w:tcPr>
            <w:tcW w:w="5802" w:type="dxa"/>
            <w:gridSpan w:val="4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F24F29" w:rsidRDefault="00AF31C1">
            <w:pPr>
              <w:snapToGrid w:val="0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是 □      否□</w:t>
            </w:r>
          </w:p>
        </w:tc>
      </w:tr>
      <w:tr w:rsidR="00F24F29">
        <w:trPr>
          <w:cantSplit/>
          <w:trHeight w:val="1153"/>
          <w:jc w:val="center"/>
        </w:trPr>
        <w:tc>
          <w:tcPr>
            <w:tcW w:w="4240" w:type="dxa"/>
            <w:gridSpan w:val="3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F24F29" w:rsidRDefault="00AF31C1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“自带设备”购置、管理等方面的具体做法</w:t>
            </w:r>
          </w:p>
        </w:tc>
        <w:tc>
          <w:tcPr>
            <w:tcW w:w="5802" w:type="dxa"/>
            <w:gridSpan w:val="4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F24F29" w:rsidRDefault="00F24F29">
            <w:pPr>
              <w:snapToGrid w:val="0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F24F29">
        <w:trPr>
          <w:cantSplit/>
          <w:trHeight w:val="6790"/>
          <w:jc w:val="center"/>
        </w:trPr>
        <w:tc>
          <w:tcPr>
            <w:tcW w:w="10042" w:type="dxa"/>
            <w:gridSpan w:val="7"/>
            <w:tcBorders>
              <w:left w:val="single" w:sz="2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政府推进教学改革及教育信息化的规划或计划、工作机制、投入计划和其他有关支持措施（1500字以内）</w:t>
            </w: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AF31C1">
            <w:pPr>
              <w:snapToGrid w:val="0"/>
              <w:spacing w:line="360" w:lineRule="auto"/>
              <w:ind w:right="480" w:firstLineChars="6" w:firstLine="14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                  （公章）</w:t>
            </w:r>
          </w:p>
          <w:p w:rsidR="00F24F29" w:rsidRDefault="00AF31C1">
            <w:pPr>
              <w:snapToGrid w:val="0"/>
              <w:spacing w:line="360" w:lineRule="auto"/>
              <w:ind w:firstLineChars="6" w:firstLine="14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        年    月    日</w:t>
            </w:r>
          </w:p>
        </w:tc>
      </w:tr>
      <w:tr w:rsidR="00F24F29">
        <w:trPr>
          <w:cantSplit/>
          <w:trHeight w:val="2684"/>
          <w:jc w:val="center"/>
        </w:trPr>
        <w:tc>
          <w:tcPr>
            <w:tcW w:w="10042" w:type="dxa"/>
            <w:gridSpan w:val="7"/>
            <w:tcBorders>
              <w:left w:val="single" w:sz="2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省级教育行政部门意见</w:t>
            </w: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AF31C1">
            <w:pPr>
              <w:snapToGrid w:val="0"/>
              <w:spacing w:line="360" w:lineRule="auto"/>
              <w:ind w:right="480" w:firstLineChars="6" w:firstLine="14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                  （公章）</w:t>
            </w:r>
          </w:p>
          <w:p w:rsidR="00F24F29" w:rsidRDefault="00AF31C1">
            <w:pPr>
              <w:snapToGrid w:val="0"/>
              <w:spacing w:line="360" w:lineRule="auto"/>
              <w:ind w:firstLineChars="6" w:firstLine="14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        年    月    日</w:t>
            </w:r>
          </w:p>
        </w:tc>
      </w:tr>
      <w:tr w:rsidR="00F24F29">
        <w:trPr>
          <w:cantSplit/>
          <w:trHeight w:val="3534"/>
          <w:jc w:val="center"/>
        </w:trPr>
        <w:tc>
          <w:tcPr>
            <w:tcW w:w="10042" w:type="dxa"/>
            <w:gridSpan w:val="7"/>
            <w:tcBorders>
              <w:left w:val="single" w:sz="2" w:space="0" w:color="auto"/>
              <w:right w:val="single" w:sz="2" w:space="0" w:color="auto"/>
            </w:tcBorders>
          </w:tcPr>
          <w:p w:rsidR="00F24F29" w:rsidRDefault="00AF31C1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审核意见（申报、推荐单位不填写此项）   </w:t>
            </w: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ind w:firstLineChars="6" w:firstLine="14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F24F29">
            <w:pPr>
              <w:snapToGrid w:val="0"/>
              <w:spacing w:line="36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24F29" w:rsidRDefault="00AF31C1">
            <w:pPr>
              <w:snapToGrid w:val="0"/>
              <w:spacing w:line="360" w:lineRule="auto"/>
              <w:ind w:firstLineChars="2656" w:firstLine="637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   年    月    日</w:t>
            </w:r>
          </w:p>
        </w:tc>
      </w:tr>
    </w:tbl>
    <w:p w:rsidR="00F24F29" w:rsidRDefault="00F24F29">
      <w:pPr>
        <w:spacing w:line="600" w:lineRule="exact"/>
        <w:rPr>
          <w:rFonts w:ascii="仿宋_GB2312" w:eastAsia="仿宋_GB2312"/>
          <w:sz w:val="32"/>
          <w:szCs w:val="32"/>
        </w:rPr>
      </w:pPr>
    </w:p>
    <w:sectPr w:rsidR="00F24F29" w:rsidSect="00F24F2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87C" w:rsidRDefault="003A287C" w:rsidP="00F24F29">
      <w:r>
        <w:separator/>
      </w:r>
    </w:p>
  </w:endnote>
  <w:endnote w:type="continuationSeparator" w:id="0">
    <w:p w:rsidR="003A287C" w:rsidRDefault="003A287C" w:rsidP="00F24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ˎ̥">
    <w:altName w:val="Times New Roman"/>
    <w:charset w:val="00"/>
    <w:family w:val="roman"/>
    <w:pitch w:val="default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3672547"/>
    </w:sdtPr>
    <w:sdtEndPr/>
    <w:sdtContent>
      <w:p w:rsidR="00F24F29" w:rsidRDefault="00F24F29">
        <w:pPr>
          <w:pStyle w:val="a7"/>
          <w:jc w:val="center"/>
        </w:pPr>
        <w:r>
          <w:fldChar w:fldCharType="begin"/>
        </w:r>
        <w:r w:rsidR="00AF31C1">
          <w:instrText xml:space="preserve"> PAGE   \* MERGEFORMAT </w:instrText>
        </w:r>
        <w:r>
          <w:fldChar w:fldCharType="separate"/>
        </w:r>
        <w:r w:rsidR="00B4017F" w:rsidRPr="00B4017F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F24F29" w:rsidRDefault="00F24F2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87C" w:rsidRDefault="003A287C" w:rsidP="00F24F29">
      <w:r>
        <w:separator/>
      </w:r>
    </w:p>
  </w:footnote>
  <w:footnote w:type="continuationSeparator" w:id="0">
    <w:p w:rsidR="003A287C" w:rsidRDefault="003A287C" w:rsidP="00F24F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F29"/>
    <w:rsid w:val="003A287C"/>
    <w:rsid w:val="008230C4"/>
    <w:rsid w:val="00AF31C1"/>
    <w:rsid w:val="00B4017F"/>
    <w:rsid w:val="00F24F29"/>
    <w:rsid w:val="00F4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F2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24F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uiPriority w:val="9"/>
    <w:qFormat/>
    <w:rsid w:val="00F24F29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next w:val="a"/>
    <w:link w:val="6Char"/>
    <w:uiPriority w:val="9"/>
    <w:qFormat/>
    <w:rsid w:val="00F24F29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F24F29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F24F29"/>
    <w:pPr>
      <w:jc w:val="left"/>
    </w:pPr>
  </w:style>
  <w:style w:type="paragraph" w:styleId="a5">
    <w:name w:val="Body Text"/>
    <w:basedOn w:val="a"/>
    <w:link w:val="Char1"/>
    <w:uiPriority w:val="99"/>
    <w:qFormat/>
    <w:rsid w:val="00F24F29"/>
    <w:pPr>
      <w:spacing w:after="120"/>
    </w:pPr>
    <w:rPr>
      <w:rFonts w:ascii="Calibri" w:eastAsia="宋体" w:hAnsi="Calibri" w:cs="Times New Roman"/>
      <w:kern w:val="0"/>
      <w:sz w:val="20"/>
      <w:szCs w:val="20"/>
    </w:rPr>
  </w:style>
  <w:style w:type="paragraph" w:styleId="a6">
    <w:name w:val="Balloon Text"/>
    <w:basedOn w:val="a"/>
    <w:link w:val="Char2"/>
    <w:uiPriority w:val="99"/>
    <w:unhideWhenUsed/>
    <w:qFormat/>
    <w:rsid w:val="00F24F29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F24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F24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qFormat/>
    <w:rsid w:val="00F24F29"/>
    <w:rPr>
      <w:b/>
      <w:bCs/>
    </w:rPr>
  </w:style>
  <w:style w:type="character" w:styleId="ab">
    <w:name w:val="FollowedHyperlink"/>
    <w:basedOn w:val="a0"/>
    <w:uiPriority w:val="99"/>
    <w:unhideWhenUsed/>
    <w:qFormat/>
    <w:rsid w:val="00F24F29"/>
    <w:rPr>
      <w:color w:val="800080"/>
      <w:u w:val="none"/>
    </w:rPr>
  </w:style>
  <w:style w:type="character" w:styleId="ac">
    <w:name w:val="Emphasis"/>
    <w:basedOn w:val="a0"/>
    <w:uiPriority w:val="20"/>
    <w:qFormat/>
    <w:rsid w:val="00F24F29"/>
    <w:rPr>
      <w:i/>
      <w:iCs/>
    </w:rPr>
  </w:style>
  <w:style w:type="character" w:styleId="ad">
    <w:name w:val="Hyperlink"/>
    <w:basedOn w:val="a0"/>
    <w:uiPriority w:val="99"/>
    <w:unhideWhenUsed/>
    <w:qFormat/>
    <w:rsid w:val="00F24F29"/>
    <w:rPr>
      <w:color w:val="0000FF"/>
      <w:u w:val="none"/>
    </w:rPr>
  </w:style>
  <w:style w:type="character" w:styleId="ae">
    <w:name w:val="annotation reference"/>
    <w:basedOn w:val="a0"/>
    <w:uiPriority w:val="99"/>
    <w:unhideWhenUsed/>
    <w:qFormat/>
    <w:rsid w:val="00F24F29"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F24F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5Char">
    <w:name w:val="标题 5 Char"/>
    <w:basedOn w:val="a0"/>
    <w:link w:val="5"/>
    <w:uiPriority w:val="9"/>
    <w:qFormat/>
    <w:rsid w:val="00F24F29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qFormat/>
    <w:rsid w:val="00F24F29"/>
    <w:rPr>
      <w:rFonts w:ascii="宋体" w:eastAsia="宋体" w:hAnsi="宋体" w:cs="宋体"/>
      <w:b/>
      <w:bCs/>
      <w:kern w:val="0"/>
      <w:sz w:val="15"/>
      <w:szCs w:val="15"/>
    </w:rPr>
  </w:style>
  <w:style w:type="paragraph" w:customStyle="1" w:styleId="clear">
    <w:name w:val="clear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main">
    <w:name w:val="xxgk_main"/>
    <w:basedOn w:val="a"/>
    <w:qFormat/>
    <w:rsid w:val="00F24F2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logo">
    <w:name w:val="xxgk_logo"/>
    <w:basedOn w:val="a"/>
    <w:qFormat/>
    <w:rsid w:val="00F24F29"/>
    <w:pPr>
      <w:widowControl/>
      <w:spacing w:before="600" w:after="7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">
    <w:name w:val="xxgk_js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sou">
    <w:name w:val="xxgk_js_sou"/>
    <w:basedOn w:val="a"/>
    <w:qFormat/>
    <w:rsid w:val="00F24F29"/>
    <w:pPr>
      <w:widowControl/>
      <w:spacing w:before="51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rc">
    <w:name w:val="xxgk_js_rc"/>
    <w:basedOn w:val="a"/>
    <w:qFormat/>
    <w:rsid w:val="00F24F29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">
    <w:name w:val="xxgk_foot"/>
    <w:basedOn w:val="a"/>
    <w:qFormat/>
    <w:rsid w:val="00F24F29"/>
    <w:pPr>
      <w:widowControl/>
      <w:shd w:val="clear" w:color="auto" w:fill="474E62"/>
      <w:spacing w:before="4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">
    <w:name w:val="xxgk_foot_nr"/>
    <w:basedOn w:val="a"/>
    <w:qFormat/>
    <w:rsid w:val="00F24F2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s">
    <w:name w:val="xxgk_foot_nrs"/>
    <w:basedOn w:val="a"/>
    <w:qFormat/>
    <w:rsid w:val="00F24F2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zj">
    <w:name w:val="xxgk_foot_zj"/>
    <w:basedOn w:val="a"/>
    <w:qFormat/>
    <w:rsid w:val="00F24F29"/>
    <w:pPr>
      <w:widowControl/>
      <w:spacing w:before="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xia">
    <w:name w:val="xxgk_foot_xia"/>
    <w:basedOn w:val="a"/>
    <w:qFormat/>
    <w:rsid w:val="00F24F29"/>
    <w:pPr>
      <w:widowControl/>
      <w:spacing w:before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ongkaifontgray">
    <w:name w:val="gongkai_font_gray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l">
    <w:name w:val="xxgk_content_bl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w">
    <w:name w:val="xxgk_content_bw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h">
    <w:name w:val="xxgk_content_bh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w">
    <w:name w:val="xxgk_content_tw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h">
    <w:name w:val="xxgk_content_th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sjh">
    <w:name w:val="xxgk_content_sjh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b">
    <w:name w:val="xxgk_content_tb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fwzhbottom">
    <w:name w:val="xxgk_content_fwzh_bottom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ewcode">
    <w:name w:val="moe_wcode"/>
    <w:basedOn w:val="a"/>
    <w:qFormat/>
    <w:rsid w:val="00F24F29"/>
    <w:pPr>
      <w:widowControl/>
      <w:spacing w:before="100" w:beforeAutospacing="1" w:after="100" w:afterAutospacing="1"/>
      <w:jc w:val="center"/>
    </w:pPr>
    <w:rPr>
      <w:rFonts w:ascii="微软雅黑" w:eastAsia="微软雅黑" w:hAnsi="微软雅黑" w:cs="宋体"/>
      <w:vanish/>
      <w:color w:val="4B4B4B"/>
      <w:kern w:val="0"/>
      <w:sz w:val="24"/>
      <w:szCs w:val="24"/>
    </w:rPr>
  </w:style>
  <w:style w:type="paragraph" w:customStyle="1" w:styleId="moresharelink">
    <w:name w:val="moresharelink"/>
    <w:basedOn w:val="a"/>
    <w:qFormat/>
    <w:rsid w:val="00F24F29"/>
    <w:pPr>
      <w:widowControl/>
      <w:spacing w:before="100" w:beforeAutospacing="1" w:after="100" w:afterAutospacing="1"/>
      <w:ind w:firstLine="420"/>
      <w:jc w:val="left"/>
    </w:pPr>
    <w:rPr>
      <w:rFonts w:ascii="ˎ̥" w:eastAsia="宋体" w:hAnsi="ˎ̥" w:cs="宋体"/>
      <w:kern w:val="0"/>
      <w:sz w:val="18"/>
      <w:szCs w:val="18"/>
    </w:rPr>
  </w:style>
  <w:style w:type="paragraph" w:customStyle="1" w:styleId="moresharelink24">
    <w:name w:val="moresharelink_24"/>
    <w:basedOn w:val="a"/>
    <w:qFormat/>
    <w:rsid w:val="00F24F29"/>
    <w:pPr>
      <w:widowControl/>
      <w:spacing w:before="100" w:beforeAutospacing="1" w:after="100" w:afterAutospacing="1"/>
      <w:ind w:firstLine="510"/>
      <w:jc w:val="left"/>
    </w:pPr>
    <w:rPr>
      <w:rFonts w:ascii="ˎ̥" w:eastAsia="宋体" w:hAnsi="ˎ̥" w:cs="宋体"/>
      <w:kern w:val="0"/>
      <w:szCs w:val="21"/>
    </w:rPr>
  </w:style>
  <w:style w:type="paragraph" w:customStyle="1" w:styleId="moresharelink32">
    <w:name w:val="moresharelink_32"/>
    <w:basedOn w:val="a"/>
    <w:qFormat/>
    <w:rsid w:val="00F24F29"/>
    <w:pPr>
      <w:widowControl/>
      <w:spacing w:before="100" w:beforeAutospacing="1" w:after="100" w:afterAutospacing="1"/>
      <w:ind w:firstLine="570"/>
      <w:jc w:val="left"/>
    </w:pPr>
    <w:rPr>
      <w:rFonts w:ascii="ˎ̥" w:eastAsia="宋体" w:hAnsi="ˎ̥" w:cs="宋体"/>
      <w:kern w:val="0"/>
      <w:szCs w:val="21"/>
    </w:rPr>
  </w:style>
  <w:style w:type="paragraph" w:customStyle="1" w:styleId="gwdslable">
    <w:name w:val="gwds_lable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ˎ̥" w:eastAsia="宋体" w:hAnsi="ˎ̥" w:cs="宋体"/>
      <w:kern w:val="0"/>
      <w:sz w:val="24"/>
      <w:szCs w:val="24"/>
    </w:rPr>
  </w:style>
  <w:style w:type="paragraph" w:customStyle="1" w:styleId="gwdslogo">
    <w:name w:val="gwds_logo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common">
    <w:name w:val="gwds_common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gwdscommon24">
    <w:name w:val="gwds_common_24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gwdscommon32">
    <w:name w:val="gwds_common_32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more">
    <w:name w:val="gwds_more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">
    <w:name w:val="mainsharediv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24">
    <w:name w:val="mainsharediv_24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title">
    <w:name w:val="gwdtitle"/>
    <w:basedOn w:val="a"/>
    <w:qFormat/>
    <w:rsid w:val="00F24F29"/>
    <w:pPr>
      <w:widowControl/>
      <w:spacing w:before="100" w:beforeAutospacing="1" w:after="100" w:afterAutospacing="1"/>
      <w:ind w:firstLine="28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arrow">
    <w:name w:val="gwdsharearrow"/>
    <w:basedOn w:val="a"/>
    <w:qFormat/>
    <w:rsid w:val="00F24F29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down">
    <w:name w:val="gwdsharedown"/>
    <w:basedOn w:val="a"/>
    <w:qFormat/>
    <w:rsid w:val="00F24F29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namespan">
    <w:name w:val="linknamespan"/>
    <w:basedOn w:val="a"/>
    <w:qFormat/>
    <w:rsid w:val="00F24F29"/>
    <w:pPr>
      <w:widowControl/>
      <w:spacing w:before="75"/>
      <w:ind w:righ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more">
    <w:name w:val="gwds_bottom_more"/>
    <w:basedOn w:val="a"/>
    <w:qFormat/>
    <w:rsid w:val="00F24F29"/>
    <w:pPr>
      <w:widowControl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centerbutton">
    <w:name w:val="gwds_bottom_centerbutton"/>
    <w:basedOn w:val="a"/>
    <w:qFormat/>
    <w:rsid w:val="00F24F29"/>
    <w:pPr>
      <w:widowControl/>
      <w:ind w:left="45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leftbutton">
    <w:name w:val="gwds_bottom_leftbutton"/>
    <w:basedOn w:val="a"/>
    <w:qFormat/>
    <w:rsid w:val="00F24F29"/>
    <w:pPr>
      <w:widowControl/>
      <w:ind w:left="90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more">
    <w:name w:val="gwds_right_more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button">
    <w:name w:val="gwds_right_button"/>
    <w:basedOn w:val="a"/>
    <w:qFormat/>
    <w:rsid w:val="00F24F29"/>
    <w:pPr>
      <w:widowControl/>
      <w:spacing w:after="30"/>
      <w:ind w:left="-15" w:right="-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more">
    <w:name w:val="gws_title_more"/>
    <w:basedOn w:val="a"/>
    <w:qFormat/>
    <w:rsid w:val="00F24F29"/>
    <w:pPr>
      <w:widowControl/>
      <w:spacing w:before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button">
    <w:name w:val="gws_title_button"/>
    <w:basedOn w:val="a"/>
    <w:qFormat/>
    <w:rsid w:val="00F24F29"/>
    <w:pPr>
      <w:widowControl/>
      <w:spacing w:before="100" w:beforeAutospacing="1" w:after="100" w:afterAutospacing="1"/>
      <w:ind w:firstLine="480"/>
      <w:jc w:val="left"/>
    </w:pPr>
    <w:rPr>
      <w:rFonts w:ascii="ˎ̥" w:eastAsia="宋体" w:hAnsi="ˎ̥" w:cs="宋体"/>
      <w:color w:val="565656"/>
      <w:kern w:val="0"/>
      <w:szCs w:val="21"/>
    </w:rPr>
  </w:style>
  <w:style w:type="paragraph" w:customStyle="1" w:styleId="relnews">
    <w:name w:val="relnews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lnews1">
    <w:name w:val="relnews1"/>
    <w:basedOn w:val="a"/>
    <w:qFormat/>
    <w:rsid w:val="00F24F29"/>
    <w:pPr>
      <w:widowControl/>
      <w:pBdr>
        <w:top w:val="dashed" w:sz="6" w:space="0" w:color="6B6B6B"/>
      </w:pBdr>
      <w:spacing w:before="150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F24F29"/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qFormat/>
    <w:rsid w:val="00F24F29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F24F29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F24F29"/>
    <w:pPr>
      <w:ind w:firstLineChars="200" w:firstLine="420"/>
    </w:pPr>
  </w:style>
  <w:style w:type="character" w:customStyle="1" w:styleId="Char1">
    <w:name w:val="正文文本 Char"/>
    <w:basedOn w:val="a0"/>
    <w:link w:val="a5"/>
    <w:uiPriority w:val="99"/>
    <w:qFormat/>
    <w:rsid w:val="00F24F29"/>
    <w:rPr>
      <w:rFonts w:ascii="Calibri" w:eastAsia="宋体" w:hAnsi="Calibri" w:cs="Times New Roman"/>
      <w:kern w:val="0"/>
      <w:sz w:val="20"/>
      <w:szCs w:val="20"/>
    </w:rPr>
  </w:style>
  <w:style w:type="character" w:customStyle="1" w:styleId="Char0">
    <w:name w:val="批注文字 Char"/>
    <w:basedOn w:val="a0"/>
    <w:link w:val="a4"/>
    <w:uiPriority w:val="99"/>
    <w:semiHidden/>
    <w:qFormat/>
    <w:rsid w:val="00F24F29"/>
  </w:style>
  <w:style w:type="character" w:customStyle="1" w:styleId="Char">
    <w:name w:val="批注主题 Char"/>
    <w:basedOn w:val="Char0"/>
    <w:link w:val="a3"/>
    <w:uiPriority w:val="99"/>
    <w:semiHidden/>
    <w:qFormat/>
    <w:rsid w:val="00F24F29"/>
    <w:rPr>
      <w:b/>
      <w:bCs/>
    </w:rPr>
  </w:style>
  <w:style w:type="paragraph" w:customStyle="1" w:styleId="11">
    <w:name w:val="修订1"/>
    <w:hidden/>
    <w:uiPriority w:val="99"/>
    <w:unhideWhenUsed/>
    <w:qFormat/>
    <w:rsid w:val="00F24F29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F2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24F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uiPriority w:val="9"/>
    <w:qFormat/>
    <w:rsid w:val="00F24F29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next w:val="a"/>
    <w:link w:val="6Char"/>
    <w:uiPriority w:val="9"/>
    <w:qFormat/>
    <w:rsid w:val="00F24F29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F24F29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F24F29"/>
    <w:pPr>
      <w:jc w:val="left"/>
    </w:pPr>
  </w:style>
  <w:style w:type="paragraph" w:styleId="a5">
    <w:name w:val="Body Text"/>
    <w:basedOn w:val="a"/>
    <w:link w:val="Char1"/>
    <w:uiPriority w:val="99"/>
    <w:qFormat/>
    <w:rsid w:val="00F24F29"/>
    <w:pPr>
      <w:spacing w:after="120"/>
    </w:pPr>
    <w:rPr>
      <w:rFonts w:ascii="Calibri" w:eastAsia="宋体" w:hAnsi="Calibri" w:cs="Times New Roman"/>
      <w:kern w:val="0"/>
      <w:sz w:val="20"/>
      <w:szCs w:val="20"/>
    </w:rPr>
  </w:style>
  <w:style w:type="paragraph" w:styleId="a6">
    <w:name w:val="Balloon Text"/>
    <w:basedOn w:val="a"/>
    <w:link w:val="Char2"/>
    <w:uiPriority w:val="99"/>
    <w:unhideWhenUsed/>
    <w:qFormat/>
    <w:rsid w:val="00F24F29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F24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F24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qFormat/>
    <w:rsid w:val="00F24F29"/>
    <w:rPr>
      <w:b/>
      <w:bCs/>
    </w:rPr>
  </w:style>
  <w:style w:type="character" w:styleId="ab">
    <w:name w:val="FollowedHyperlink"/>
    <w:basedOn w:val="a0"/>
    <w:uiPriority w:val="99"/>
    <w:unhideWhenUsed/>
    <w:qFormat/>
    <w:rsid w:val="00F24F29"/>
    <w:rPr>
      <w:color w:val="800080"/>
      <w:u w:val="none"/>
    </w:rPr>
  </w:style>
  <w:style w:type="character" w:styleId="ac">
    <w:name w:val="Emphasis"/>
    <w:basedOn w:val="a0"/>
    <w:uiPriority w:val="20"/>
    <w:qFormat/>
    <w:rsid w:val="00F24F29"/>
    <w:rPr>
      <w:i/>
      <w:iCs/>
    </w:rPr>
  </w:style>
  <w:style w:type="character" w:styleId="ad">
    <w:name w:val="Hyperlink"/>
    <w:basedOn w:val="a0"/>
    <w:uiPriority w:val="99"/>
    <w:unhideWhenUsed/>
    <w:qFormat/>
    <w:rsid w:val="00F24F29"/>
    <w:rPr>
      <w:color w:val="0000FF"/>
      <w:u w:val="none"/>
    </w:rPr>
  </w:style>
  <w:style w:type="character" w:styleId="ae">
    <w:name w:val="annotation reference"/>
    <w:basedOn w:val="a0"/>
    <w:uiPriority w:val="99"/>
    <w:unhideWhenUsed/>
    <w:qFormat/>
    <w:rsid w:val="00F24F29"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F24F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5Char">
    <w:name w:val="标题 5 Char"/>
    <w:basedOn w:val="a0"/>
    <w:link w:val="5"/>
    <w:uiPriority w:val="9"/>
    <w:qFormat/>
    <w:rsid w:val="00F24F29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qFormat/>
    <w:rsid w:val="00F24F29"/>
    <w:rPr>
      <w:rFonts w:ascii="宋体" w:eastAsia="宋体" w:hAnsi="宋体" w:cs="宋体"/>
      <w:b/>
      <w:bCs/>
      <w:kern w:val="0"/>
      <w:sz w:val="15"/>
      <w:szCs w:val="15"/>
    </w:rPr>
  </w:style>
  <w:style w:type="paragraph" w:customStyle="1" w:styleId="clear">
    <w:name w:val="clear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main">
    <w:name w:val="xxgk_main"/>
    <w:basedOn w:val="a"/>
    <w:qFormat/>
    <w:rsid w:val="00F24F2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logo">
    <w:name w:val="xxgk_logo"/>
    <w:basedOn w:val="a"/>
    <w:qFormat/>
    <w:rsid w:val="00F24F29"/>
    <w:pPr>
      <w:widowControl/>
      <w:spacing w:before="600" w:after="7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">
    <w:name w:val="xxgk_js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sou">
    <w:name w:val="xxgk_js_sou"/>
    <w:basedOn w:val="a"/>
    <w:qFormat/>
    <w:rsid w:val="00F24F29"/>
    <w:pPr>
      <w:widowControl/>
      <w:spacing w:before="51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rc">
    <w:name w:val="xxgk_js_rc"/>
    <w:basedOn w:val="a"/>
    <w:qFormat/>
    <w:rsid w:val="00F24F29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">
    <w:name w:val="xxgk_foot"/>
    <w:basedOn w:val="a"/>
    <w:qFormat/>
    <w:rsid w:val="00F24F29"/>
    <w:pPr>
      <w:widowControl/>
      <w:shd w:val="clear" w:color="auto" w:fill="474E62"/>
      <w:spacing w:before="4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">
    <w:name w:val="xxgk_foot_nr"/>
    <w:basedOn w:val="a"/>
    <w:qFormat/>
    <w:rsid w:val="00F24F2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s">
    <w:name w:val="xxgk_foot_nrs"/>
    <w:basedOn w:val="a"/>
    <w:qFormat/>
    <w:rsid w:val="00F24F2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zj">
    <w:name w:val="xxgk_foot_zj"/>
    <w:basedOn w:val="a"/>
    <w:qFormat/>
    <w:rsid w:val="00F24F29"/>
    <w:pPr>
      <w:widowControl/>
      <w:spacing w:before="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xia">
    <w:name w:val="xxgk_foot_xia"/>
    <w:basedOn w:val="a"/>
    <w:qFormat/>
    <w:rsid w:val="00F24F29"/>
    <w:pPr>
      <w:widowControl/>
      <w:spacing w:before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ongkaifontgray">
    <w:name w:val="gongkai_font_gray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l">
    <w:name w:val="xxgk_content_bl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w">
    <w:name w:val="xxgk_content_bw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h">
    <w:name w:val="xxgk_content_bh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w">
    <w:name w:val="xxgk_content_tw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h">
    <w:name w:val="xxgk_content_th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sjh">
    <w:name w:val="xxgk_content_sjh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b">
    <w:name w:val="xxgk_content_tb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fwzhbottom">
    <w:name w:val="xxgk_content_fwzh_bottom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ewcode">
    <w:name w:val="moe_wcode"/>
    <w:basedOn w:val="a"/>
    <w:qFormat/>
    <w:rsid w:val="00F24F29"/>
    <w:pPr>
      <w:widowControl/>
      <w:spacing w:before="100" w:beforeAutospacing="1" w:after="100" w:afterAutospacing="1"/>
      <w:jc w:val="center"/>
    </w:pPr>
    <w:rPr>
      <w:rFonts w:ascii="微软雅黑" w:eastAsia="微软雅黑" w:hAnsi="微软雅黑" w:cs="宋体"/>
      <w:vanish/>
      <w:color w:val="4B4B4B"/>
      <w:kern w:val="0"/>
      <w:sz w:val="24"/>
      <w:szCs w:val="24"/>
    </w:rPr>
  </w:style>
  <w:style w:type="paragraph" w:customStyle="1" w:styleId="moresharelink">
    <w:name w:val="moresharelink"/>
    <w:basedOn w:val="a"/>
    <w:qFormat/>
    <w:rsid w:val="00F24F29"/>
    <w:pPr>
      <w:widowControl/>
      <w:spacing w:before="100" w:beforeAutospacing="1" w:after="100" w:afterAutospacing="1"/>
      <w:ind w:firstLine="420"/>
      <w:jc w:val="left"/>
    </w:pPr>
    <w:rPr>
      <w:rFonts w:ascii="ˎ̥" w:eastAsia="宋体" w:hAnsi="ˎ̥" w:cs="宋体"/>
      <w:kern w:val="0"/>
      <w:sz w:val="18"/>
      <w:szCs w:val="18"/>
    </w:rPr>
  </w:style>
  <w:style w:type="paragraph" w:customStyle="1" w:styleId="moresharelink24">
    <w:name w:val="moresharelink_24"/>
    <w:basedOn w:val="a"/>
    <w:qFormat/>
    <w:rsid w:val="00F24F29"/>
    <w:pPr>
      <w:widowControl/>
      <w:spacing w:before="100" w:beforeAutospacing="1" w:after="100" w:afterAutospacing="1"/>
      <w:ind w:firstLine="510"/>
      <w:jc w:val="left"/>
    </w:pPr>
    <w:rPr>
      <w:rFonts w:ascii="ˎ̥" w:eastAsia="宋体" w:hAnsi="ˎ̥" w:cs="宋体"/>
      <w:kern w:val="0"/>
      <w:szCs w:val="21"/>
    </w:rPr>
  </w:style>
  <w:style w:type="paragraph" w:customStyle="1" w:styleId="moresharelink32">
    <w:name w:val="moresharelink_32"/>
    <w:basedOn w:val="a"/>
    <w:qFormat/>
    <w:rsid w:val="00F24F29"/>
    <w:pPr>
      <w:widowControl/>
      <w:spacing w:before="100" w:beforeAutospacing="1" w:after="100" w:afterAutospacing="1"/>
      <w:ind w:firstLine="570"/>
      <w:jc w:val="left"/>
    </w:pPr>
    <w:rPr>
      <w:rFonts w:ascii="ˎ̥" w:eastAsia="宋体" w:hAnsi="ˎ̥" w:cs="宋体"/>
      <w:kern w:val="0"/>
      <w:szCs w:val="21"/>
    </w:rPr>
  </w:style>
  <w:style w:type="paragraph" w:customStyle="1" w:styleId="gwdslable">
    <w:name w:val="gwds_lable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ˎ̥" w:eastAsia="宋体" w:hAnsi="ˎ̥" w:cs="宋体"/>
      <w:kern w:val="0"/>
      <w:sz w:val="24"/>
      <w:szCs w:val="24"/>
    </w:rPr>
  </w:style>
  <w:style w:type="paragraph" w:customStyle="1" w:styleId="gwdslogo">
    <w:name w:val="gwds_logo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common">
    <w:name w:val="gwds_common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gwdscommon24">
    <w:name w:val="gwds_common_24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gwdscommon32">
    <w:name w:val="gwds_common_32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more">
    <w:name w:val="gwds_more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">
    <w:name w:val="mainsharediv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24">
    <w:name w:val="mainsharediv_24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title">
    <w:name w:val="gwdtitle"/>
    <w:basedOn w:val="a"/>
    <w:qFormat/>
    <w:rsid w:val="00F24F29"/>
    <w:pPr>
      <w:widowControl/>
      <w:spacing w:before="100" w:beforeAutospacing="1" w:after="100" w:afterAutospacing="1"/>
      <w:ind w:firstLine="28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arrow">
    <w:name w:val="gwdsharearrow"/>
    <w:basedOn w:val="a"/>
    <w:qFormat/>
    <w:rsid w:val="00F24F29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down">
    <w:name w:val="gwdsharedown"/>
    <w:basedOn w:val="a"/>
    <w:qFormat/>
    <w:rsid w:val="00F24F29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namespan">
    <w:name w:val="linknamespan"/>
    <w:basedOn w:val="a"/>
    <w:qFormat/>
    <w:rsid w:val="00F24F29"/>
    <w:pPr>
      <w:widowControl/>
      <w:spacing w:before="75"/>
      <w:ind w:righ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more">
    <w:name w:val="gwds_bottom_more"/>
    <w:basedOn w:val="a"/>
    <w:qFormat/>
    <w:rsid w:val="00F24F29"/>
    <w:pPr>
      <w:widowControl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centerbutton">
    <w:name w:val="gwds_bottom_centerbutton"/>
    <w:basedOn w:val="a"/>
    <w:qFormat/>
    <w:rsid w:val="00F24F29"/>
    <w:pPr>
      <w:widowControl/>
      <w:ind w:left="45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leftbutton">
    <w:name w:val="gwds_bottom_leftbutton"/>
    <w:basedOn w:val="a"/>
    <w:qFormat/>
    <w:rsid w:val="00F24F29"/>
    <w:pPr>
      <w:widowControl/>
      <w:ind w:left="90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more">
    <w:name w:val="gwds_right_more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button">
    <w:name w:val="gwds_right_button"/>
    <w:basedOn w:val="a"/>
    <w:qFormat/>
    <w:rsid w:val="00F24F29"/>
    <w:pPr>
      <w:widowControl/>
      <w:spacing w:after="30"/>
      <w:ind w:left="-15" w:right="-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more">
    <w:name w:val="gws_title_more"/>
    <w:basedOn w:val="a"/>
    <w:qFormat/>
    <w:rsid w:val="00F24F29"/>
    <w:pPr>
      <w:widowControl/>
      <w:spacing w:before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button">
    <w:name w:val="gws_title_button"/>
    <w:basedOn w:val="a"/>
    <w:qFormat/>
    <w:rsid w:val="00F24F29"/>
    <w:pPr>
      <w:widowControl/>
      <w:spacing w:before="100" w:beforeAutospacing="1" w:after="100" w:afterAutospacing="1"/>
      <w:ind w:firstLine="480"/>
      <w:jc w:val="left"/>
    </w:pPr>
    <w:rPr>
      <w:rFonts w:ascii="ˎ̥" w:eastAsia="宋体" w:hAnsi="ˎ̥" w:cs="宋体"/>
      <w:color w:val="565656"/>
      <w:kern w:val="0"/>
      <w:szCs w:val="21"/>
    </w:rPr>
  </w:style>
  <w:style w:type="paragraph" w:customStyle="1" w:styleId="relnews">
    <w:name w:val="relnews"/>
    <w:basedOn w:val="a"/>
    <w:qFormat/>
    <w:rsid w:val="00F24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lnews1">
    <w:name w:val="relnews1"/>
    <w:basedOn w:val="a"/>
    <w:qFormat/>
    <w:rsid w:val="00F24F29"/>
    <w:pPr>
      <w:widowControl/>
      <w:pBdr>
        <w:top w:val="dashed" w:sz="6" w:space="0" w:color="6B6B6B"/>
      </w:pBdr>
      <w:spacing w:before="150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F24F29"/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qFormat/>
    <w:rsid w:val="00F24F29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F24F29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F24F29"/>
    <w:pPr>
      <w:ind w:firstLineChars="200" w:firstLine="420"/>
    </w:pPr>
  </w:style>
  <w:style w:type="character" w:customStyle="1" w:styleId="Char1">
    <w:name w:val="正文文本 Char"/>
    <w:basedOn w:val="a0"/>
    <w:link w:val="a5"/>
    <w:uiPriority w:val="99"/>
    <w:qFormat/>
    <w:rsid w:val="00F24F29"/>
    <w:rPr>
      <w:rFonts w:ascii="Calibri" w:eastAsia="宋体" w:hAnsi="Calibri" w:cs="Times New Roman"/>
      <w:kern w:val="0"/>
      <w:sz w:val="20"/>
      <w:szCs w:val="20"/>
    </w:rPr>
  </w:style>
  <w:style w:type="character" w:customStyle="1" w:styleId="Char0">
    <w:name w:val="批注文字 Char"/>
    <w:basedOn w:val="a0"/>
    <w:link w:val="a4"/>
    <w:uiPriority w:val="99"/>
    <w:semiHidden/>
    <w:qFormat/>
    <w:rsid w:val="00F24F29"/>
  </w:style>
  <w:style w:type="character" w:customStyle="1" w:styleId="Char">
    <w:name w:val="批注主题 Char"/>
    <w:basedOn w:val="Char0"/>
    <w:link w:val="a3"/>
    <w:uiPriority w:val="99"/>
    <w:semiHidden/>
    <w:qFormat/>
    <w:rsid w:val="00F24F29"/>
    <w:rPr>
      <w:b/>
      <w:bCs/>
    </w:rPr>
  </w:style>
  <w:style w:type="paragraph" w:customStyle="1" w:styleId="11">
    <w:name w:val="修订1"/>
    <w:hidden/>
    <w:uiPriority w:val="99"/>
    <w:unhideWhenUsed/>
    <w:qFormat/>
    <w:rsid w:val="00F24F29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138</Words>
  <Characters>789</Characters>
  <Application>Microsoft Office Word</Application>
  <DocSecurity>0</DocSecurity>
  <Lines>6</Lines>
  <Paragraphs>1</Paragraphs>
  <ScaleCrop>false</ScaleCrop>
  <Company>Lenovo</Company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dell</cp:lastModifiedBy>
  <cp:revision>2</cp:revision>
  <cp:lastPrinted>2019-10-15T09:39:00Z</cp:lastPrinted>
  <dcterms:created xsi:type="dcterms:W3CDTF">2019-11-07T06:57:00Z</dcterms:created>
  <dcterms:modified xsi:type="dcterms:W3CDTF">2019-11-07T06:57:00Z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2052-10.0.3</vt:lpwstr>
  </property>
</Properties>
</file>